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3B8E2" w14:textId="40197B65" w:rsidR="008453BE" w:rsidRPr="00634F03" w:rsidRDefault="008048B7" w:rsidP="00634F03">
      <w:pPr>
        <w:spacing w:line="480" w:lineRule="auto"/>
        <w:jc w:val="center"/>
        <w:rPr>
          <w:b/>
          <w:bCs/>
          <w:sz w:val="22"/>
          <w:szCs w:val="22"/>
        </w:rPr>
      </w:pPr>
      <w:r w:rsidRPr="00634F03">
        <w:rPr>
          <w:b/>
          <w:bCs/>
          <w:sz w:val="22"/>
          <w:szCs w:val="22"/>
        </w:rPr>
        <w:t>Say Cheese</w:t>
      </w:r>
      <w:r w:rsidR="00A730DB" w:rsidRPr="00634F03">
        <w:rPr>
          <w:b/>
          <w:bCs/>
          <w:sz w:val="22"/>
          <w:szCs w:val="22"/>
        </w:rPr>
        <w:t>!</w:t>
      </w:r>
      <w:r w:rsidRPr="00634F03">
        <w:rPr>
          <w:b/>
          <w:bCs/>
          <w:sz w:val="22"/>
          <w:szCs w:val="22"/>
        </w:rPr>
        <w:t xml:space="preserve"> </w:t>
      </w:r>
      <w:proofErr w:type="spellStart"/>
      <w:r w:rsidRPr="00634F03">
        <w:rPr>
          <w:b/>
          <w:bCs/>
          <w:sz w:val="22"/>
          <w:szCs w:val="22"/>
        </w:rPr>
        <w:t>Oatly</w:t>
      </w:r>
      <w:proofErr w:type="spellEnd"/>
      <w:r w:rsidR="00A730DB" w:rsidRPr="00634F03">
        <w:rPr>
          <w:b/>
          <w:bCs/>
          <w:sz w:val="22"/>
          <w:szCs w:val="22"/>
        </w:rPr>
        <w:t xml:space="preserve"> </w:t>
      </w:r>
      <w:r w:rsidR="00D60E34" w:rsidRPr="00634F03">
        <w:rPr>
          <w:b/>
          <w:bCs/>
          <w:sz w:val="22"/>
          <w:szCs w:val="22"/>
        </w:rPr>
        <w:t>Launches</w:t>
      </w:r>
      <w:r w:rsidR="00584C15" w:rsidRPr="00634F03">
        <w:rPr>
          <w:b/>
          <w:bCs/>
          <w:sz w:val="22"/>
          <w:szCs w:val="22"/>
        </w:rPr>
        <w:t xml:space="preserve"> </w:t>
      </w:r>
      <w:r w:rsidR="00A93D14" w:rsidRPr="00634F03">
        <w:rPr>
          <w:b/>
          <w:bCs/>
          <w:sz w:val="22"/>
          <w:szCs w:val="22"/>
        </w:rPr>
        <w:t>No Bloat Oat Cheese</w:t>
      </w:r>
    </w:p>
    <w:p w14:paraId="26587F02" w14:textId="77777777" w:rsidR="008453BE" w:rsidRPr="00634F03" w:rsidRDefault="008453BE" w:rsidP="00634F03">
      <w:pPr>
        <w:spacing w:line="480" w:lineRule="auto"/>
        <w:jc w:val="center"/>
        <w:rPr>
          <w:b/>
          <w:bCs/>
          <w:sz w:val="22"/>
          <w:szCs w:val="22"/>
        </w:rPr>
      </w:pPr>
    </w:p>
    <w:p w14:paraId="454FB621" w14:textId="358F0745" w:rsidR="00721ABA" w:rsidRPr="00634F03" w:rsidRDefault="00296EB3" w:rsidP="00634F03">
      <w:pPr>
        <w:spacing w:line="480" w:lineRule="auto"/>
        <w:rPr>
          <w:rFonts w:cs="Times New Roman"/>
          <w:sz w:val="22"/>
          <w:szCs w:val="22"/>
        </w:rPr>
      </w:pPr>
      <w:r w:rsidRPr="00634F03">
        <w:rPr>
          <w:b/>
          <w:bCs/>
          <w:sz w:val="22"/>
          <w:szCs w:val="22"/>
        </w:rPr>
        <w:t>MALMÖ</w:t>
      </w:r>
      <w:r w:rsidR="00C74DE1" w:rsidRPr="00634F03">
        <w:rPr>
          <w:b/>
          <w:bCs/>
          <w:sz w:val="22"/>
          <w:szCs w:val="22"/>
        </w:rPr>
        <w:t>, Sweden</w:t>
      </w:r>
      <w:r w:rsidR="008453BE" w:rsidRPr="00634F03">
        <w:rPr>
          <w:b/>
          <w:bCs/>
          <w:sz w:val="22"/>
          <w:szCs w:val="22"/>
        </w:rPr>
        <w:t xml:space="preserve"> </w:t>
      </w:r>
      <w:r w:rsidR="008453BE" w:rsidRPr="00634F03">
        <w:rPr>
          <w:rFonts w:cs="Times New Roman"/>
          <w:sz w:val="22"/>
          <w:szCs w:val="22"/>
        </w:rPr>
        <w:t xml:space="preserve">– </w:t>
      </w:r>
      <w:r w:rsidR="00904827" w:rsidRPr="00634F03">
        <w:rPr>
          <w:rFonts w:cs="Times New Roman"/>
          <w:sz w:val="22"/>
          <w:szCs w:val="22"/>
        </w:rPr>
        <w:t>Mar</w:t>
      </w:r>
      <w:r w:rsidR="008453BE" w:rsidRPr="00634F03">
        <w:rPr>
          <w:rFonts w:cs="Times New Roman"/>
          <w:sz w:val="22"/>
          <w:szCs w:val="22"/>
        </w:rPr>
        <w:t xml:space="preserve">. </w:t>
      </w:r>
      <w:r w:rsidR="00904827" w:rsidRPr="00634F03">
        <w:rPr>
          <w:rFonts w:cs="Times New Roman"/>
          <w:sz w:val="22"/>
          <w:szCs w:val="22"/>
        </w:rPr>
        <w:t>27</w:t>
      </w:r>
      <w:r w:rsidR="008453BE" w:rsidRPr="00634F03">
        <w:rPr>
          <w:rFonts w:cs="Times New Roman"/>
          <w:sz w:val="22"/>
          <w:szCs w:val="22"/>
        </w:rPr>
        <w:t>, 202</w:t>
      </w:r>
      <w:r w:rsidR="00904827" w:rsidRPr="00634F03">
        <w:rPr>
          <w:rFonts w:cs="Times New Roman"/>
          <w:sz w:val="22"/>
          <w:szCs w:val="22"/>
        </w:rPr>
        <w:t>4</w:t>
      </w:r>
      <w:r w:rsidR="008453BE" w:rsidRPr="00634F03">
        <w:rPr>
          <w:rFonts w:cs="Times New Roman"/>
          <w:sz w:val="22"/>
          <w:szCs w:val="22"/>
        </w:rPr>
        <w:t xml:space="preserve"> – </w:t>
      </w:r>
      <w:r w:rsidR="00F55349" w:rsidRPr="00634F03">
        <w:rPr>
          <w:rFonts w:cs="Times New Roman"/>
          <w:sz w:val="22"/>
          <w:szCs w:val="22"/>
        </w:rPr>
        <w:t>Get ready to say goodbye to dairy discomfort and hello to</w:t>
      </w:r>
      <w:r w:rsidR="006C4359" w:rsidRPr="00634F03">
        <w:rPr>
          <w:rFonts w:cs="Times New Roman"/>
          <w:sz w:val="22"/>
          <w:szCs w:val="22"/>
        </w:rPr>
        <w:t xml:space="preserve"> </w:t>
      </w:r>
      <w:r w:rsidR="00E34D83" w:rsidRPr="00634F03">
        <w:rPr>
          <w:rFonts w:cs="Times New Roman"/>
          <w:sz w:val="22"/>
          <w:szCs w:val="22"/>
        </w:rPr>
        <w:t xml:space="preserve">No Bloat Oat Cheese, </w:t>
      </w:r>
      <w:proofErr w:type="spellStart"/>
      <w:r w:rsidR="00E34D83" w:rsidRPr="00634F03">
        <w:rPr>
          <w:rFonts w:cs="Times New Roman"/>
          <w:sz w:val="22"/>
          <w:szCs w:val="22"/>
        </w:rPr>
        <w:t>Oatly’s</w:t>
      </w:r>
      <w:proofErr w:type="spellEnd"/>
      <w:r w:rsidR="00E34D83" w:rsidRPr="00634F03">
        <w:rPr>
          <w:rFonts w:cs="Times New Roman"/>
          <w:sz w:val="22"/>
          <w:szCs w:val="22"/>
        </w:rPr>
        <w:t xml:space="preserve"> first oat-based cheese product. </w:t>
      </w:r>
      <w:r w:rsidR="007F6B97">
        <w:rPr>
          <w:rFonts w:cs="Times New Roman"/>
          <w:sz w:val="22"/>
          <w:szCs w:val="22"/>
        </w:rPr>
        <w:t xml:space="preserve">Staring from April 1, </w:t>
      </w:r>
      <w:r w:rsidR="00D60E34" w:rsidRPr="00634F03">
        <w:rPr>
          <w:rFonts w:cs="Times New Roman"/>
          <w:sz w:val="22"/>
          <w:szCs w:val="22"/>
        </w:rPr>
        <w:t>No Bloat Oat Cheese</w:t>
      </w:r>
      <w:r w:rsidR="00254565" w:rsidRPr="00634F03">
        <w:rPr>
          <w:rFonts w:cs="Times New Roman"/>
          <w:sz w:val="22"/>
          <w:szCs w:val="22"/>
        </w:rPr>
        <w:t xml:space="preserve"> </w:t>
      </w:r>
      <w:r w:rsidR="008033F1" w:rsidRPr="00634F03">
        <w:rPr>
          <w:rFonts w:cs="Times New Roman"/>
          <w:sz w:val="22"/>
          <w:szCs w:val="22"/>
        </w:rPr>
        <w:t xml:space="preserve">will be available </w:t>
      </w:r>
      <w:r w:rsidR="005E4261">
        <w:rPr>
          <w:rFonts w:cs="Times New Roman"/>
          <w:sz w:val="22"/>
          <w:szCs w:val="22"/>
        </w:rPr>
        <w:t xml:space="preserve">for purchase </w:t>
      </w:r>
      <w:r w:rsidR="00425C35" w:rsidRPr="00634F03">
        <w:rPr>
          <w:rFonts w:cs="Times New Roman"/>
          <w:sz w:val="22"/>
          <w:szCs w:val="22"/>
        </w:rPr>
        <w:t xml:space="preserve">on </w:t>
      </w:r>
      <w:proofErr w:type="spellStart"/>
      <w:r w:rsidR="00425C35" w:rsidRPr="00634F03">
        <w:rPr>
          <w:rFonts w:cs="Times New Roman"/>
          <w:sz w:val="22"/>
          <w:szCs w:val="22"/>
        </w:rPr>
        <w:t>Oatly’s</w:t>
      </w:r>
      <w:proofErr w:type="spellEnd"/>
      <w:r w:rsidR="00425C35" w:rsidRPr="00634F03">
        <w:rPr>
          <w:rFonts w:cs="Times New Roman"/>
          <w:sz w:val="22"/>
          <w:szCs w:val="22"/>
        </w:rPr>
        <w:t xml:space="preserve"> website and </w:t>
      </w:r>
      <w:r w:rsidR="008033F1" w:rsidRPr="00634F03">
        <w:rPr>
          <w:rFonts w:cs="Times New Roman"/>
          <w:sz w:val="22"/>
          <w:szCs w:val="22"/>
        </w:rPr>
        <w:t xml:space="preserve">in all grocery stores that carry </w:t>
      </w:r>
      <w:proofErr w:type="spellStart"/>
      <w:r w:rsidR="008033F1" w:rsidRPr="00634F03">
        <w:rPr>
          <w:rFonts w:cs="Times New Roman"/>
          <w:sz w:val="22"/>
          <w:szCs w:val="22"/>
        </w:rPr>
        <w:t>Oatly</w:t>
      </w:r>
      <w:proofErr w:type="spellEnd"/>
      <w:r w:rsidR="008033F1" w:rsidRPr="00634F03">
        <w:rPr>
          <w:rFonts w:cs="Times New Roman"/>
          <w:sz w:val="22"/>
          <w:szCs w:val="22"/>
        </w:rPr>
        <w:t>.</w:t>
      </w:r>
    </w:p>
    <w:p w14:paraId="134802CF" w14:textId="77777777" w:rsidR="008453BE" w:rsidRPr="00634F03" w:rsidRDefault="008453BE" w:rsidP="00634F03">
      <w:pPr>
        <w:spacing w:line="480" w:lineRule="auto"/>
        <w:rPr>
          <w:rFonts w:cs="Times New Roman"/>
          <w:sz w:val="22"/>
          <w:szCs w:val="22"/>
        </w:rPr>
      </w:pPr>
    </w:p>
    <w:p w14:paraId="4CA0857B" w14:textId="1C71A517" w:rsidR="008453BE" w:rsidRPr="00634F03" w:rsidRDefault="00BD41FD" w:rsidP="00634F03">
      <w:pPr>
        <w:spacing w:line="480" w:lineRule="auto"/>
        <w:rPr>
          <w:rFonts w:cs="Times New Roman"/>
          <w:sz w:val="22"/>
          <w:szCs w:val="22"/>
        </w:rPr>
      </w:pPr>
      <w:r w:rsidRPr="00634F03">
        <w:rPr>
          <w:rFonts w:cs="Times New Roman"/>
          <w:sz w:val="22"/>
          <w:szCs w:val="22"/>
        </w:rPr>
        <w:t xml:space="preserve">Designed with lactose intolerance and dairy allergies in mind, </w:t>
      </w:r>
      <w:r w:rsidR="00F82D30" w:rsidRPr="00634F03">
        <w:rPr>
          <w:rFonts w:cs="Times New Roman"/>
          <w:sz w:val="22"/>
          <w:szCs w:val="22"/>
        </w:rPr>
        <w:t xml:space="preserve">No Bloat Oat Cheese is a </w:t>
      </w:r>
      <w:r w:rsidRPr="00634F03">
        <w:rPr>
          <w:rFonts w:cs="Times New Roman"/>
          <w:sz w:val="22"/>
          <w:szCs w:val="22"/>
        </w:rPr>
        <w:t xml:space="preserve">revolutionary cheese alternative </w:t>
      </w:r>
      <w:r w:rsidR="00F82D30" w:rsidRPr="00634F03">
        <w:rPr>
          <w:rFonts w:cs="Times New Roman"/>
          <w:sz w:val="22"/>
          <w:szCs w:val="22"/>
        </w:rPr>
        <w:t xml:space="preserve">that </w:t>
      </w:r>
      <w:r w:rsidRPr="00634F03">
        <w:rPr>
          <w:rFonts w:cs="Times New Roman"/>
          <w:sz w:val="22"/>
          <w:szCs w:val="22"/>
        </w:rPr>
        <w:t xml:space="preserve">offers a delicious solution </w:t>
      </w:r>
      <w:r w:rsidR="00A00191" w:rsidRPr="00634F03">
        <w:rPr>
          <w:rFonts w:cs="Times New Roman"/>
          <w:sz w:val="22"/>
          <w:szCs w:val="22"/>
        </w:rPr>
        <w:t>for those seeking dairy-free options</w:t>
      </w:r>
      <w:r w:rsidR="00302A73" w:rsidRPr="00634F03">
        <w:rPr>
          <w:rFonts w:cs="Times New Roman"/>
          <w:sz w:val="22"/>
          <w:szCs w:val="22"/>
        </w:rPr>
        <w:t xml:space="preserve">. </w:t>
      </w:r>
      <w:proofErr w:type="spellStart"/>
      <w:r w:rsidR="00302A73" w:rsidRPr="00634F03">
        <w:rPr>
          <w:rFonts w:cs="Times New Roman"/>
          <w:sz w:val="22"/>
          <w:szCs w:val="22"/>
        </w:rPr>
        <w:t>Oatly</w:t>
      </w:r>
      <w:proofErr w:type="spellEnd"/>
      <w:r w:rsidR="00302A73" w:rsidRPr="00634F03">
        <w:rPr>
          <w:rFonts w:cs="Times New Roman"/>
          <w:sz w:val="22"/>
          <w:szCs w:val="22"/>
        </w:rPr>
        <w:t xml:space="preserve"> aims to elevate its oat-based cheese to the level of traditional dairy cheese, ensuring that its taste and texture remain uncompromised despite </w:t>
      </w:r>
      <w:r w:rsidR="001E0C25" w:rsidRPr="00634F03">
        <w:rPr>
          <w:rFonts w:cs="Times New Roman"/>
          <w:sz w:val="22"/>
          <w:szCs w:val="22"/>
        </w:rPr>
        <w:t xml:space="preserve">it being </w:t>
      </w:r>
      <w:r w:rsidR="00135FCC" w:rsidRPr="00634F03">
        <w:rPr>
          <w:rFonts w:cs="Times New Roman"/>
          <w:sz w:val="22"/>
          <w:szCs w:val="22"/>
        </w:rPr>
        <w:t>made from</w:t>
      </w:r>
      <w:r w:rsidR="001E0C25" w:rsidRPr="00634F03">
        <w:rPr>
          <w:rFonts w:cs="Times New Roman"/>
          <w:sz w:val="22"/>
          <w:szCs w:val="22"/>
        </w:rPr>
        <w:t xml:space="preserve"> oats.</w:t>
      </w:r>
    </w:p>
    <w:p w14:paraId="4BA4A60A" w14:textId="77777777" w:rsidR="00721ABA" w:rsidRPr="00634F03" w:rsidRDefault="00721ABA" w:rsidP="00634F03">
      <w:pPr>
        <w:spacing w:line="480" w:lineRule="auto"/>
        <w:rPr>
          <w:rFonts w:cs="Times New Roman"/>
          <w:sz w:val="22"/>
          <w:szCs w:val="22"/>
        </w:rPr>
      </w:pPr>
    </w:p>
    <w:p w14:paraId="5E0936FF" w14:textId="525D6FBB" w:rsidR="00721ABA" w:rsidRPr="00634F03" w:rsidRDefault="00144811" w:rsidP="00634F03">
      <w:pPr>
        <w:spacing w:line="480" w:lineRule="auto"/>
        <w:rPr>
          <w:rFonts w:cs="Times New Roman"/>
          <w:sz w:val="22"/>
          <w:szCs w:val="22"/>
        </w:rPr>
      </w:pPr>
      <w:r w:rsidRPr="00144811">
        <w:rPr>
          <w:rFonts w:cs="Times New Roman"/>
          <w:sz w:val="22"/>
          <w:szCs w:val="22"/>
        </w:rPr>
        <w:t xml:space="preserve">Additionally, No Bloat Oat Cheese takes part in </w:t>
      </w:r>
      <w:proofErr w:type="spellStart"/>
      <w:r w:rsidRPr="00144811">
        <w:rPr>
          <w:rFonts w:cs="Times New Roman"/>
          <w:sz w:val="22"/>
          <w:szCs w:val="22"/>
        </w:rPr>
        <w:t>Oatly's</w:t>
      </w:r>
      <w:proofErr w:type="spellEnd"/>
      <w:r w:rsidRPr="00144811">
        <w:rPr>
          <w:rFonts w:cs="Times New Roman"/>
          <w:sz w:val="22"/>
          <w:szCs w:val="22"/>
        </w:rPr>
        <w:t xml:space="preserve"> sustainability mission as a sustainable cheese choice for the planet.</w:t>
      </w:r>
      <w:r w:rsidR="00721ABA" w:rsidRPr="00634F03">
        <w:rPr>
          <w:rFonts w:cs="Times New Roman"/>
          <w:sz w:val="22"/>
          <w:szCs w:val="22"/>
        </w:rPr>
        <w:t xml:space="preserve"> Made from oats, a renewable resource, this cheese helps reduce the carbon footprint associated with traditional dairy production.</w:t>
      </w:r>
    </w:p>
    <w:p w14:paraId="452DA80F" w14:textId="77777777" w:rsidR="008453BE" w:rsidRPr="00634F03" w:rsidRDefault="008453BE" w:rsidP="00634F03">
      <w:pPr>
        <w:spacing w:line="480" w:lineRule="auto"/>
        <w:rPr>
          <w:rFonts w:cs="Times New Roman"/>
          <w:sz w:val="22"/>
          <w:szCs w:val="22"/>
        </w:rPr>
      </w:pPr>
    </w:p>
    <w:p w14:paraId="2DCFECD4" w14:textId="194ABAA0" w:rsidR="00135FCC" w:rsidRPr="00634F03" w:rsidRDefault="005D4C3F" w:rsidP="00634F03">
      <w:pPr>
        <w:spacing w:line="480" w:lineRule="auto"/>
        <w:rPr>
          <w:rFonts w:cs="Times New Roman"/>
          <w:sz w:val="22"/>
          <w:szCs w:val="22"/>
        </w:rPr>
      </w:pPr>
      <w:r w:rsidRPr="00634F03">
        <w:rPr>
          <w:rFonts w:cs="Times New Roman"/>
          <w:sz w:val="22"/>
          <w:szCs w:val="22"/>
        </w:rPr>
        <w:t>“</w:t>
      </w:r>
      <w:r w:rsidR="00135FCC" w:rsidRPr="00634F03">
        <w:rPr>
          <w:rFonts w:cs="Times New Roman"/>
          <w:sz w:val="22"/>
          <w:szCs w:val="22"/>
        </w:rPr>
        <w:t>No Bloat Oat Cheese is a game-changer for people who are lactose intolerance or have dairy allergies,</w:t>
      </w:r>
      <w:r w:rsidRPr="00634F03">
        <w:rPr>
          <w:rFonts w:cs="Times New Roman"/>
          <w:sz w:val="22"/>
          <w:szCs w:val="22"/>
        </w:rPr>
        <w:t>”</w:t>
      </w:r>
      <w:r w:rsidR="00135FCC" w:rsidRPr="00634F03">
        <w:rPr>
          <w:rFonts w:cs="Times New Roman"/>
          <w:sz w:val="22"/>
          <w:szCs w:val="22"/>
        </w:rPr>
        <w:t xml:space="preserve"> said </w:t>
      </w:r>
      <w:r w:rsidR="00377104" w:rsidRPr="00634F03">
        <w:rPr>
          <w:rFonts w:cs="Times New Roman"/>
          <w:sz w:val="22"/>
          <w:szCs w:val="22"/>
        </w:rPr>
        <w:t xml:space="preserve">Jean-Christophe </w:t>
      </w:r>
      <w:proofErr w:type="spellStart"/>
      <w:r w:rsidR="00377104" w:rsidRPr="00634F03">
        <w:rPr>
          <w:rFonts w:cs="Times New Roman"/>
          <w:sz w:val="22"/>
          <w:szCs w:val="22"/>
        </w:rPr>
        <w:t>Flatin</w:t>
      </w:r>
      <w:proofErr w:type="spellEnd"/>
      <w:r w:rsidR="00135FCC" w:rsidRPr="00634F03">
        <w:rPr>
          <w:rFonts w:cs="Times New Roman"/>
          <w:sz w:val="22"/>
          <w:szCs w:val="22"/>
        </w:rPr>
        <w:t xml:space="preserve">, </w:t>
      </w:r>
      <w:r w:rsidR="00377104" w:rsidRPr="00634F03">
        <w:rPr>
          <w:rFonts w:cs="Times New Roman"/>
          <w:sz w:val="22"/>
          <w:szCs w:val="22"/>
        </w:rPr>
        <w:t>CEO of</w:t>
      </w:r>
      <w:r w:rsidR="00135FCC" w:rsidRPr="00634F03">
        <w:rPr>
          <w:rFonts w:cs="Times New Roman"/>
          <w:sz w:val="22"/>
          <w:szCs w:val="22"/>
        </w:rPr>
        <w:t xml:space="preserve"> </w:t>
      </w:r>
      <w:proofErr w:type="spellStart"/>
      <w:r w:rsidR="00135FCC" w:rsidRPr="00634F03">
        <w:rPr>
          <w:rFonts w:cs="Times New Roman"/>
          <w:sz w:val="22"/>
          <w:szCs w:val="22"/>
        </w:rPr>
        <w:t>Oatly</w:t>
      </w:r>
      <w:proofErr w:type="spellEnd"/>
      <w:r w:rsidR="00135FCC" w:rsidRPr="00634F03">
        <w:rPr>
          <w:rFonts w:cs="Times New Roman"/>
          <w:sz w:val="22"/>
          <w:szCs w:val="22"/>
        </w:rPr>
        <w:t xml:space="preserve">. </w:t>
      </w:r>
      <w:r w:rsidRPr="00634F03">
        <w:rPr>
          <w:rFonts w:cs="Times New Roman"/>
          <w:sz w:val="22"/>
          <w:szCs w:val="22"/>
        </w:rPr>
        <w:t>“</w:t>
      </w:r>
      <w:r w:rsidR="00135FCC" w:rsidRPr="00634F03">
        <w:rPr>
          <w:rFonts w:cs="Times New Roman"/>
          <w:sz w:val="22"/>
          <w:szCs w:val="22"/>
        </w:rPr>
        <w:t>We</w:t>
      </w:r>
      <w:r w:rsidR="001607F3" w:rsidRPr="00634F03">
        <w:rPr>
          <w:rFonts w:cs="Times New Roman"/>
          <w:sz w:val="22"/>
          <w:szCs w:val="22"/>
        </w:rPr>
        <w:t>’</w:t>
      </w:r>
      <w:r w:rsidR="00135FCC" w:rsidRPr="00634F03">
        <w:rPr>
          <w:rFonts w:cs="Times New Roman"/>
          <w:sz w:val="22"/>
          <w:szCs w:val="22"/>
        </w:rPr>
        <w:t xml:space="preserve">re proud to offer a solution that not only meets dietary needs but also delivers </w:t>
      </w:r>
      <w:r w:rsidR="00B02680" w:rsidRPr="00634F03">
        <w:rPr>
          <w:rFonts w:cs="Times New Roman"/>
          <w:sz w:val="22"/>
          <w:szCs w:val="22"/>
        </w:rPr>
        <w:t xml:space="preserve">happiness to </w:t>
      </w:r>
      <w:r w:rsidR="00E114CA" w:rsidRPr="00634F03">
        <w:rPr>
          <w:rFonts w:cs="Times New Roman"/>
          <w:sz w:val="22"/>
          <w:szCs w:val="22"/>
        </w:rPr>
        <w:t>the</w:t>
      </w:r>
      <w:r w:rsidR="00B02680" w:rsidRPr="00634F03">
        <w:rPr>
          <w:rFonts w:cs="Times New Roman"/>
          <w:sz w:val="22"/>
          <w:szCs w:val="22"/>
        </w:rPr>
        <w:t xml:space="preserve"> tastebuds</w:t>
      </w:r>
      <w:r w:rsidR="00135FCC" w:rsidRPr="00634F03">
        <w:rPr>
          <w:rFonts w:cs="Times New Roman"/>
          <w:sz w:val="22"/>
          <w:szCs w:val="22"/>
        </w:rPr>
        <w:t>. It</w:t>
      </w:r>
      <w:r w:rsidR="001607F3" w:rsidRPr="00634F03">
        <w:rPr>
          <w:rFonts w:cs="Times New Roman"/>
          <w:sz w:val="22"/>
          <w:szCs w:val="22"/>
        </w:rPr>
        <w:t>’</w:t>
      </w:r>
      <w:r w:rsidR="00135FCC" w:rsidRPr="00634F03">
        <w:rPr>
          <w:rFonts w:cs="Times New Roman"/>
          <w:sz w:val="22"/>
          <w:szCs w:val="22"/>
        </w:rPr>
        <w:t>s a win-win for anyone</w:t>
      </w:r>
      <w:r w:rsidR="00B02680" w:rsidRPr="00634F03">
        <w:rPr>
          <w:rFonts w:cs="Times New Roman"/>
          <w:sz w:val="22"/>
          <w:szCs w:val="22"/>
        </w:rPr>
        <w:t xml:space="preserve"> who wants </w:t>
      </w:r>
      <w:r w:rsidR="00135FCC" w:rsidRPr="00634F03">
        <w:rPr>
          <w:rFonts w:cs="Times New Roman"/>
          <w:sz w:val="22"/>
          <w:szCs w:val="22"/>
        </w:rPr>
        <w:t>to enjoy cheese without the bloat.</w:t>
      </w:r>
      <w:r w:rsidRPr="00634F03">
        <w:rPr>
          <w:rFonts w:cs="Times New Roman"/>
          <w:sz w:val="22"/>
          <w:szCs w:val="22"/>
        </w:rPr>
        <w:t>”</w:t>
      </w:r>
    </w:p>
    <w:p w14:paraId="0B5043E1" w14:textId="77777777" w:rsidR="008453BE" w:rsidRPr="00634F03" w:rsidRDefault="008453BE" w:rsidP="00634F03">
      <w:pPr>
        <w:spacing w:line="480" w:lineRule="auto"/>
        <w:rPr>
          <w:rFonts w:cs="Times New Roman"/>
          <w:sz w:val="22"/>
          <w:szCs w:val="22"/>
        </w:rPr>
      </w:pPr>
    </w:p>
    <w:p w14:paraId="3AD7FA98" w14:textId="686EEC45" w:rsidR="00377104" w:rsidRPr="00634F03" w:rsidRDefault="00EB7463" w:rsidP="00634F03">
      <w:pPr>
        <w:spacing w:line="480" w:lineRule="auto"/>
        <w:rPr>
          <w:rFonts w:cs="Times New Roman"/>
          <w:sz w:val="22"/>
          <w:szCs w:val="22"/>
        </w:rPr>
      </w:pPr>
      <w:r w:rsidRPr="00634F03">
        <w:rPr>
          <w:rFonts w:cs="Times New Roman"/>
          <w:sz w:val="22"/>
          <w:szCs w:val="22"/>
        </w:rPr>
        <w:t>“</w:t>
      </w:r>
      <w:r w:rsidR="00162D18" w:rsidRPr="00634F03">
        <w:rPr>
          <w:rFonts w:cs="Times New Roman"/>
          <w:sz w:val="22"/>
          <w:szCs w:val="22"/>
        </w:rPr>
        <w:t>Our</w:t>
      </w:r>
      <w:r w:rsidR="00083515" w:rsidRPr="00634F03">
        <w:rPr>
          <w:rFonts w:cs="Times New Roman"/>
          <w:sz w:val="22"/>
          <w:szCs w:val="22"/>
        </w:rPr>
        <w:t xml:space="preserve"> commitment to sustainability goes hand in hand with our dedication to flavor.</w:t>
      </w:r>
      <w:r w:rsidR="005D4C3F" w:rsidRPr="00634F03">
        <w:rPr>
          <w:rFonts w:cs="Times New Roman"/>
          <w:sz w:val="22"/>
          <w:szCs w:val="22"/>
        </w:rPr>
        <w:t xml:space="preserve"> </w:t>
      </w:r>
      <w:r w:rsidRPr="00634F03">
        <w:rPr>
          <w:rFonts w:cs="Times New Roman"/>
          <w:sz w:val="22"/>
          <w:szCs w:val="22"/>
        </w:rPr>
        <w:t>With our oat-based cheese, we</w:t>
      </w:r>
      <w:r w:rsidR="001607F3" w:rsidRPr="00634F03">
        <w:rPr>
          <w:rFonts w:cs="Times New Roman"/>
          <w:sz w:val="22"/>
          <w:szCs w:val="22"/>
        </w:rPr>
        <w:t>’</w:t>
      </w:r>
      <w:r w:rsidRPr="00634F03">
        <w:rPr>
          <w:rFonts w:cs="Times New Roman"/>
          <w:sz w:val="22"/>
          <w:szCs w:val="22"/>
        </w:rPr>
        <w:t>re not just offering an alternative</w:t>
      </w:r>
      <w:r w:rsidR="005752CE" w:rsidRPr="00634F03">
        <w:rPr>
          <w:rFonts w:cs="Times New Roman"/>
          <w:sz w:val="22"/>
          <w:szCs w:val="22"/>
        </w:rPr>
        <w:t>.</w:t>
      </w:r>
      <w:r w:rsidRPr="00634F03">
        <w:rPr>
          <w:rFonts w:cs="Times New Roman"/>
          <w:sz w:val="22"/>
          <w:szCs w:val="22"/>
        </w:rPr>
        <w:t xml:space="preserve"> </w:t>
      </w:r>
      <w:r w:rsidR="005752CE" w:rsidRPr="00634F03">
        <w:rPr>
          <w:rFonts w:cs="Times New Roman"/>
          <w:sz w:val="22"/>
          <w:szCs w:val="22"/>
        </w:rPr>
        <w:t>W</w:t>
      </w:r>
      <w:r w:rsidRPr="00634F03">
        <w:rPr>
          <w:rFonts w:cs="Times New Roman"/>
          <w:sz w:val="22"/>
          <w:szCs w:val="22"/>
        </w:rPr>
        <w:t>e</w:t>
      </w:r>
      <w:r w:rsidR="001607F3" w:rsidRPr="00634F03">
        <w:rPr>
          <w:rFonts w:cs="Times New Roman"/>
          <w:sz w:val="22"/>
          <w:szCs w:val="22"/>
        </w:rPr>
        <w:t>’</w:t>
      </w:r>
      <w:r w:rsidRPr="00634F03">
        <w:rPr>
          <w:rFonts w:cs="Times New Roman"/>
          <w:sz w:val="22"/>
          <w:szCs w:val="22"/>
        </w:rPr>
        <w:t>re setting a new standard for dairy-free indulgence</w:t>
      </w:r>
      <w:r w:rsidR="005752CE" w:rsidRPr="00634F03">
        <w:rPr>
          <w:rFonts w:cs="Times New Roman"/>
          <w:sz w:val="22"/>
          <w:szCs w:val="22"/>
        </w:rPr>
        <w:t xml:space="preserve"> because culinary innovation knows no bounds</w:t>
      </w:r>
      <w:r w:rsidR="00D947A8" w:rsidRPr="00634F03">
        <w:rPr>
          <w:rFonts w:cs="Times New Roman"/>
          <w:sz w:val="22"/>
          <w:szCs w:val="22"/>
        </w:rPr>
        <w:t xml:space="preserve"> at </w:t>
      </w:r>
      <w:proofErr w:type="spellStart"/>
      <w:r w:rsidR="00D947A8" w:rsidRPr="00634F03">
        <w:rPr>
          <w:rFonts w:cs="Times New Roman"/>
          <w:sz w:val="22"/>
          <w:szCs w:val="22"/>
        </w:rPr>
        <w:t>Oatly</w:t>
      </w:r>
      <w:proofErr w:type="spellEnd"/>
      <w:r w:rsidRPr="00634F03">
        <w:rPr>
          <w:rFonts w:cs="Times New Roman"/>
          <w:sz w:val="22"/>
          <w:szCs w:val="22"/>
        </w:rPr>
        <w:t>.</w:t>
      </w:r>
      <w:r w:rsidR="00083515" w:rsidRPr="00634F03">
        <w:rPr>
          <w:rFonts w:cs="Times New Roman"/>
          <w:sz w:val="22"/>
          <w:szCs w:val="22"/>
        </w:rPr>
        <w:t>”</w:t>
      </w:r>
    </w:p>
    <w:p w14:paraId="16482B9A" w14:textId="77777777" w:rsidR="008033F1" w:rsidRPr="00634F03" w:rsidRDefault="008033F1" w:rsidP="00634F03">
      <w:pPr>
        <w:spacing w:line="480" w:lineRule="auto"/>
        <w:rPr>
          <w:rFonts w:cs="Times New Roman"/>
          <w:sz w:val="22"/>
          <w:szCs w:val="22"/>
        </w:rPr>
      </w:pPr>
    </w:p>
    <w:p w14:paraId="260E60DE" w14:textId="3AA254F8" w:rsidR="008033F1" w:rsidRPr="00634F03" w:rsidRDefault="008033F1" w:rsidP="00634F03">
      <w:pPr>
        <w:spacing w:line="480" w:lineRule="auto"/>
        <w:rPr>
          <w:rFonts w:cs="Times New Roman"/>
          <w:sz w:val="22"/>
          <w:szCs w:val="22"/>
        </w:rPr>
      </w:pPr>
      <w:r w:rsidRPr="00634F03">
        <w:rPr>
          <w:rFonts w:cs="Times New Roman"/>
          <w:sz w:val="22"/>
          <w:szCs w:val="22"/>
        </w:rPr>
        <w:t xml:space="preserve">No Bloat Oat Cheese </w:t>
      </w:r>
      <w:r w:rsidR="00290457" w:rsidRPr="00634F03">
        <w:rPr>
          <w:rFonts w:cs="Times New Roman"/>
          <w:sz w:val="22"/>
          <w:szCs w:val="22"/>
        </w:rPr>
        <w:t xml:space="preserve">(8 oz) </w:t>
      </w:r>
      <w:r w:rsidR="00425C35" w:rsidRPr="00634F03">
        <w:rPr>
          <w:rFonts w:cs="Times New Roman"/>
          <w:sz w:val="22"/>
          <w:szCs w:val="22"/>
        </w:rPr>
        <w:t xml:space="preserve">can be purchased at oatly.com </w:t>
      </w:r>
      <w:r w:rsidR="00236F90">
        <w:rPr>
          <w:rFonts w:cs="Times New Roman"/>
          <w:sz w:val="22"/>
          <w:szCs w:val="22"/>
        </w:rPr>
        <w:t>and</w:t>
      </w:r>
      <w:r w:rsidR="00425C35" w:rsidRPr="00634F03">
        <w:rPr>
          <w:rFonts w:cs="Times New Roman"/>
          <w:sz w:val="22"/>
          <w:szCs w:val="22"/>
        </w:rPr>
        <w:t xml:space="preserve"> grocery stores on </w:t>
      </w:r>
      <w:proofErr w:type="spellStart"/>
      <w:r w:rsidR="00425C35" w:rsidRPr="00634F03">
        <w:rPr>
          <w:rFonts w:cs="Times New Roman"/>
          <w:sz w:val="22"/>
          <w:szCs w:val="22"/>
        </w:rPr>
        <w:t>Oatly’s</w:t>
      </w:r>
      <w:proofErr w:type="spellEnd"/>
      <w:r w:rsidR="00425C35" w:rsidRPr="00634F03">
        <w:rPr>
          <w:rFonts w:cs="Times New Roman"/>
          <w:sz w:val="22"/>
          <w:szCs w:val="22"/>
        </w:rPr>
        <w:t xml:space="preserve"> </w:t>
      </w:r>
      <w:proofErr w:type="spellStart"/>
      <w:r w:rsidR="00425C35" w:rsidRPr="00634F03">
        <w:rPr>
          <w:rFonts w:cs="Times New Roman"/>
          <w:sz w:val="22"/>
          <w:szCs w:val="22"/>
        </w:rPr>
        <w:t>Oatfinder</w:t>
      </w:r>
      <w:proofErr w:type="spellEnd"/>
      <w:r w:rsidR="0079646D" w:rsidRPr="00634F03">
        <w:rPr>
          <w:rFonts w:cs="Times New Roman"/>
          <w:sz w:val="22"/>
          <w:szCs w:val="22"/>
        </w:rPr>
        <w:t xml:space="preserve"> for $10</w:t>
      </w:r>
      <w:r w:rsidR="00507783" w:rsidRPr="00634F03">
        <w:rPr>
          <w:rFonts w:cs="Times New Roman"/>
          <w:sz w:val="22"/>
          <w:szCs w:val="22"/>
        </w:rPr>
        <w:t xml:space="preserve"> starting Monday.</w:t>
      </w:r>
    </w:p>
    <w:p w14:paraId="7CF6C4AE" w14:textId="77777777" w:rsidR="008453BE" w:rsidRPr="00634F03" w:rsidRDefault="008453BE" w:rsidP="00634F03">
      <w:pPr>
        <w:spacing w:line="480" w:lineRule="auto"/>
        <w:rPr>
          <w:rFonts w:cs="Times New Roman"/>
          <w:color w:val="000000"/>
          <w:sz w:val="22"/>
          <w:szCs w:val="22"/>
        </w:rPr>
      </w:pPr>
    </w:p>
    <w:p w14:paraId="21E431E9" w14:textId="57A3C91A" w:rsidR="008453BE" w:rsidRPr="00634F03" w:rsidRDefault="008453BE" w:rsidP="00634F03">
      <w:pPr>
        <w:spacing w:line="480" w:lineRule="auto"/>
        <w:rPr>
          <w:rFonts w:cs="Times New Roman"/>
          <w:b/>
          <w:bCs/>
          <w:color w:val="000000"/>
          <w:sz w:val="22"/>
          <w:szCs w:val="22"/>
        </w:rPr>
      </w:pPr>
      <w:r w:rsidRPr="00634F03">
        <w:rPr>
          <w:rFonts w:cs="Times New Roman"/>
          <w:b/>
          <w:bCs/>
          <w:color w:val="000000"/>
          <w:sz w:val="22"/>
          <w:szCs w:val="22"/>
        </w:rPr>
        <w:t xml:space="preserve">About </w:t>
      </w:r>
      <w:proofErr w:type="spellStart"/>
      <w:r w:rsidR="00F61646" w:rsidRPr="00634F03">
        <w:rPr>
          <w:rFonts w:cs="Times New Roman"/>
          <w:b/>
          <w:bCs/>
          <w:color w:val="000000"/>
          <w:sz w:val="22"/>
          <w:szCs w:val="22"/>
        </w:rPr>
        <w:t>Oatly</w:t>
      </w:r>
      <w:proofErr w:type="spellEnd"/>
    </w:p>
    <w:p w14:paraId="5281848A" w14:textId="12B95ABF" w:rsidR="005752CE" w:rsidRPr="00634F03" w:rsidRDefault="0003418D" w:rsidP="00634F03">
      <w:pPr>
        <w:spacing w:line="480" w:lineRule="auto"/>
        <w:rPr>
          <w:rFonts w:cs="Times New Roman"/>
          <w:color w:val="000000"/>
          <w:sz w:val="22"/>
          <w:szCs w:val="22"/>
        </w:rPr>
      </w:pPr>
      <w:r w:rsidRPr="00634F03">
        <w:rPr>
          <w:rFonts w:cs="Times New Roman"/>
          <w:color w:val="000000"/>
          <w:sz w:val="22"/>
          <w:szCs w:val="22"/>
        </w:rPr>
        <w:t xml:space="preserve">We are the world’s original and largest oat drink company. For over 30 years, we have exclusively focused on developing expertise around oats: a global power crop with inherent properties suited for sustainability and human health. Our commitment to oats has resulted in core technical advancements that enabled us to unlock the breadth of the dairy portfolio, including alternatives to milks, ice cream, yogurt, cooking creams, </w:t>
      </w:r>
      <w:proofErr w:type="gramStart"/>
      <w:r w:rsidRPr="00634F03">
        <w:rPr>
          <w:rFonts w:cs="Times New Roman"/>
          <w:color w:val="000000"/>
          <w:sz w:val="22"/>
          <w:szCs w:val="22"/>
        </w:rPr>
        <w:t>spreads</w:t>
      </w:r>
      <w:proofErr w:type="gramEnd"/>
      <w:r w:rsidRPr="00634F03">
        <w:rPr>
          <w:rFonts w:cs="Times New Roman"/>
          <w:color w:val="000000"/>
          <w:sz w:val="22"/>
          <w:szCs w:val="22"/>
        </w:rPr>
        <w:t xml:space="preserve"> and on-the-go drinks. Headquartered in Malmö, Sweden, the </w:t>
      </w:r>
      <w:proofErr w:type="spellStart"/>
      <w:r w:rsidRPr="00634F03">
        <w:rPr>
          <w:rFonts w:cs="Times New Roman"/>
          <w:color w:val="000000"/>
          <w:sz w:val="22"/>
          <w:szCs w:val="22"/>
        </w:rPr>
        <w:t>Oatly</w:t>
      </w:r>
      <w:proofErr w:type="spellEnd"/>
      <w:r w:rsidRPr="00634F03">
        <w:rPr>
          <w:rFonts w:cs="Times New Roman"/>
          <w:color w:val="000000"/>
          <w:sz w:val="22"/>
          <w:szCs w:val="22"/>
        </w:rPr>
        <w:t xml:space="preserve"> brand is available in more than 20 countries globally.</w:t>
      </w:r>
    </w:p>
    <w:p w14:paraId="4D8EC8D6" w14:textId="77777777" w:rsidR="00CD45C9" w:rsidRPr="00634F03" w:rsidRDefault="00CD45C9" w:rsidP="00634F03">
      <w:pPr>
        <w:spacing w:line="480" w:lineRule="auto"/>
        <w:rPr>
          <w:rFonts w:cs="Times New Roman"/>
          <w:color w:val="000000"/>
          <w:sz w:val="22"/>
          <w:szCs w:val="22"/>
        </w:rPr>
      </w:pPr>
    </w:p>
    <w:p w14:paraId="2B8F9303" w14:textId="09EA36D7" w:rsidR="00CD45C9" w:rsidRPr="00634F03" w:rsidRDefault="00CD45C9" w:rsidP="00634F03">
      <w:pPr>
        <w:spacing w:line="480" w:lineRule="auto"/>
        <w:jc w:val="center"/>
        <w:rPr>
          <w:rFonts w:cs="Times New Roman"/>
          <w:color w:val="000000"/>
          <w:sz w:val="22"/>
          <w:szCs w:val="22"/>
        </w:rPr>
      </w:pPr>
      <w:r w:rsidRPr="00634F03">
        <w:rPr>
          <w:rFonts w:cs="Times New Roman"/>
          <w:color w:val="000000"/>
          <w:sz w:val="22"/>
          <w:szCs w:val="22"/>
        </w:rPr>
        <w:t>###</w:t>
      </w:r>
    </w:p>
    <w:p w14:paraId="67694F92" w14:textId="77777777" w:rsidR="007C2BB4" w:rsidRPr="00634F03" w:rsidRDefault="007C2BB4" w:rsidP="00634F03">
      <w:pPr>
        <w:spacing w:line="480" w:lineRule="auto"/>
        <w:rPr>
          <w:rFonts w:cs="Times New Roman"/>
          <w:color w:val="000000"/>
          <w:sz w:val="22"/>
          <w:szCs w:val="22"/>
        </w:rPr>
      </w:pPr>
    </w:p>
    <w:p w14:paraId="02474CF2" w14:textId="30382489" w:rsidR="007C2BB4" w:rsidRPr="00634F03" w:rsidRDefault="007C2BB4" w:rsidP="00634F03">
      <w:pPr>
        <w:spacing w:line="480" w:lineRule="auto"/>
        <w:rPr>
          <w:rFonts w:cs="Times New Roman"/>
          <w:b/>
          <w:bCs/>
          <w:color w:val="000000"/>
          <w:sz w:val="22"/>
          <w:szCs w:val="22"/>
        </w:rPr>
      </w:pPr>
      <w:r w:rsidRPr="00634F03">
        <w:rPr>
          <w:rFonts w:cs="Times New Roman"/>
          <w:b/>
          <w:bCs/>
          <w:color w:val="000000"/>
          <w:sz w:val="22"/>
          <w:szCs w:val="22"/>
        </w:rPr>
        <w:t>Media Contact</w:t>
      </w:r>
    </w:p>
    <w:p w14:paraId="24557AC5" w14:textId="2917B26E" w:rsidR="0050434F" w:rsidRPr="00634F03" w:rsidRDefault="0050434F" w:rsidP="00634F03">
      <w:pPr>
        <w:spacing w:line="480" w:lineRule="auto"/>
        <w:rPr>
          <w:rFonts w:cs="Times New Roman"/>
          <w:color w:val="000000"/>
          <w:sz w:val="22"/>
          <w:szCs w:val="22"/>
        </w:rPr>
      </w:pPr>
      <w:r w:rsidRPr="00634F03">
        <w:rPr>
          <w:rFonts w:cs="Times New Roman"/>
          <w:color w:val="000000"/>
          <w:sz w:val="22"/>
          <w:szCs w:val="22"/>
        </w:rPr>
        <w:t xml:space="preserve">Sonia Yang for </w:t>
      </w:r>
      <w:proofErr w:type="spellStart"/>
      <w:r w:rsidRPr="00634F03">
        <w:rPr>
          <w:rFonts w:cs="Times New Roman"/>
          <w:color w:val="000000"/>
          <w:sz w:val="22"/>
          <w:szCs w:val="22"/>
        </w:rPr>
        <w:t>Oatly</w:t>
      </w:r>
      <w:proofErr w:type="spellEnd"/>
    </w:p>
    <w:p w14:paraId="1BD07BB8" w14:textId="576D8A30" w:rsidR="0050434F" w:rsidRPr="00634F03" w:rsidRDefault="0050434F" w:rsidP="00634F03">
      <w:pPr>
        <w:spacing w:line="480" w:lineRule="auto"/>
        <w:rPr>
          <w:rFonts w:cs="Times New Roman"/>
          <w:color w:val="000000"/>
          <w:sz w:val="22"/>
          <w:szCs w:val="22"/>
        </w:rPr>
      </w:pPr>
      <w:r w:rsidRPr="00634F03">
        <w:rPr>
          <w:rFonts w:cs="Times New Roman"/>
          <w:color w:val="000000"/>
          <w:sz w:val="22"/>
          <w:szCs w:val="22"/>
        </w:rPr>
        <w:t>soniayang@oatly.com</w:t>
      </w:r>
    </w:p>
    <w:sectPr w:rsidR="0050434F" w:rsidRPr="00634F03" w:rsidSect="008523D1">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3BE"/>
    <w:rsid w:val="0003418D"/>
    <w:rsid w:val="0008342A"/>
    <w:rsid w:val="00083515"/>
    <w:rsid w:val="0009053F"/>
    <w:rsid w:val="001156B0"/>
    <w:rsid w:val="00125CE5"/>
    <w:rsid w:val="00135FCC"/>
    <w:rsid w:val="00143194"/>
    <w:rsid w:val="00144811"/>
    <w:rsid w:val="001607F3"/>
    <w:rsid w:val="00161852"/>
    <w:rsid w:val="00162D18"/>
    <w:rsid w:val="0017071C"/>
    <w:rsid w:val="0018153D"/>
    <w:rsid w:val="00181CD8"/>
    <w:rsid w:val="001B288E"/>
    <w:rsid w:val="001E0C25"/>
    <w:rsid w:val="00214742"/>
    <w:rsid w:val="002358B5"/>
    <w:rsid w:val="00236F90"/>
    <w:rsid w:val="00254565"/>
    <w:rsid w:val="00290457"/>
    <w:rsid w:val="00296EB3"/>
    <w:rsid w:val="002A08C2"/>
    <w:rsid w:val="00302A73"/>
    <w:rsid w:val="00377104"/>
    <w:rsid w:val="003816FC"/>
    <w:rsid w:val="003957E6"/>
    <w:rsid w:val="00396816"/>
    <w:rsid w:val="003C14FB"/>
    <w:rsid w:val="003D797D"/>
    <w:rsid w:val="003E0143"/>
    <w:rsid w:val="003E3CE1"/>
    <w:rsid w:val="003F2553"/>
    <w:rsid w:val="004017C5"/>
    <w:rsid w:val="00401EDA"/>
    <w:rsid w:val="004024BA"/>
    <w:rsid w:val="00425C35"/>
    <w:rsid w:val="00443053"/>
    <w:rsid w:val="00471E84"/>
    <w:rsid w:val="004A4B31"/>
    <w:rsid w:val="004A70DA"/>
    <w:rsid w:val="004C5F18"/>
    <w:rsid w:val="004D4331"/>
    <w:rsid w:val="004D4F5B"/>
    <w:rsid w:val="0050434F"/>
    <w:rsid w:val="00507783"/>
    <w:rsid w:val="00545C0F"/>
    <w:rsid w:val="0056534D"/>
    <w:rsid w:val="00575202"/>
    <w:rsid w:val="005752CE"/>
    <w:rsid w:val="00584C15"/>
    <w:rsid w:val="005A01AE"/>
    <w:rsid w:val="005B16D0"/>
    <w:rsid w:val="005D4C3F"/>
    <w:rsid w:val="005E4261"/>
    <w:rsid w:val="00625DE9"/>
    <w:rsid w:val="00634F03"/>
    <w:rsid w:val="00637E61"/>
    <w:rsid w:val="006A51AC"/>
    <w:rsid w:val="006C4359"/>
    <w:rsid w:val="00721ABA"/>
    <w:rsid w:val="00750FB4"/>
    <w:rsid w:val="0079646D"/>
    <w:rsid w:val="007C03F2"/>
    <w:rsid w:val="007C2BB4"/>
    <w:rsid w:val="007C4183"/>
    <w:rsid w:val="007F6B97"/>
    <w:rsid w:val="008026B7"/>
    <w:rsid w:val="008033F1"/>
    <w:rsid w:val="008048B7"/>
    <w:rsid w:val="008453BE"/>
    <w:rsid w:val="008523D1"/>
    <w:rsid w:val="00884B53"/>
    <w:rsid w:val="00885645"/>
    <w:rsid w:val="008C2B7D"/>
    <w:rsid w:val="00904827"/>
    <w:rsid w:val="009068FE"/>
    <w:rsid w:val="00982BCF"/>
    <w:rsid w:val="009C094F"/>
    <w:rsid w:val="009F0510"/>
    <w:rsid w:val="00A00191"/>
    <w:rsid w:val="00A17E36"/>
    <w:rsid w:val="00A66D67"/>
    <w:rsid w:val="00A730DB"/>
    <w:rsid w:val="00A93D14"/>
    <w:rsid w:val="00AD569B"/>
    <w:rsid w:val="00AE2608"/>
    <w:rsid w:val="00AF1730"/>
    <w:rsid w:val="00AF50D9"/>
    <w:rsid w:val="00B02680"/>
    <w:rsid w:val="00B0503C"/>
    <w:rsid w:val="00B11EFF"/>
    <w:rsid w:val="00B27291"/>
    <w:rsid w:val="00BA2DFD"/>
    <w:rsid w:val="00BA37EB"/>
    <w:rsid w:val="00BD0464"/>
    <w:rsid w:val="00BD41FD"/>
    <w:rsid w:val="00C5322A"/>
    <w:rsid w:val="00C55C10"/>
    <w:rsid w:val="00C74DE1"/>
    <w:rsid w:val="00CD45C9"/>
    <w:rsid w:val="00CE5E8E"/>
    <w:rsid w:val="00D4172A"/>
    <w:rsid w:val="00D60E34"/>
    <w:rsid w:val="00D6584C"/>
    <w:rsid w:val="00D758DF"/>
    <w:rsid w:val="00D91937"/>
    <w:rsid w:val="00D947A8"/>
    <w:rsid w:val="00DB361C"/>
    <w:rsid w:val="00E114CA"/>
    <w:rsid w:val="00E34D83"/>
    <w:rsid w:val="00E650B7"/>
    <w:rsid w:val="00E708E0"/>
    <w:rsid w:val="00EB7463"/>
    <w:rsid w:val="00EE7FA4"/>
    <w:rsid w:val="00F23C9A"/>
    <w:rsid w:val="00F42E58"/>
    <w:rsid w:val="00F46603"/>
    <w:rsid w:val="00F55349"/>
    <w:rsid w:val="00F61646"/>
    <w:rsid w:val="00F82D30"/>
    <w:rsid w:val="00F8703E"/>
    <w:rsid w:val="00FF6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CA46DFF"/>
  <w14:defaultImageDpi w14:val="32767"/>
  <w15:chartTrackingRefBased/>
  <w15:docId w15:val="{BC168D6D-2C2A-5947-A966-30B33139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453BE"/>
    <w:rPr>
      <w:kern w:val="0"/>
      <w14:ligatures w14:val="none"/>
    </w:rPr>
  </w:style>
  <w:style w:type="paragraph" w:styleId="Heading1">
    <w:name w:val="heading 1"/>
    <w:basedOn w:val="Normal"/>
    <w:next w:val="Normal"/>
    <w:link w:val="Heading1Char"/>
    <w:uiPriority w:val="9"/>
    <w:qFormat/>
    <w:rsid w:val="008453BE"/>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453BE"/>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453BE"/>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453BE"/>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453BE"/>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453BE"/>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453BE"/>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453BE"/>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453BE"/>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3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53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53B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53B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453B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453B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453B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453B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453B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453B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453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3BE"/>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453B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453BE"/>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8453BE"/>
    <w:rPr>
      <w:i/>
      <w:iCs/>
      <w:color w:val="404040" w:themeColor="text1" w:themeTint="BF"/>
    </w:rPr>
  </w:style>
  <w:style w:type="paragraph" w:styleId="ListParagraph">
    <w:name w:val="List Paragraph"/>
    <w:basedOn w:val="Normal"/>
    <w:uiPriority w:val="34"/>
    <w:qFormat/>
    <w:rsid w:val="008453BE"/>
    <w:pPr>
      <w:ind w:left="720"/>
      <w:contextualSpacing/>
    </w:pPr>
    <w:rPr>
      <w:kern w:val="2"/>
      <w14:ligatures w14:val="standardContextual"/>
    </w:rPr>
  </w:style>
  <w:style w:type="character" w:styleId="IntenseEmphasis">
    <w:name w:val="Intense Emphasis"/>
    <w:basedOn w:val="DefaultParagraphFont"/>
    <w:uiPriority w:val="21"/>
    <w:qFormat/>
    <w:rsid w:val="008453BE"/>
    <w:rPr>
      <w:i/>
      <w:iCs/>
      <w:color w:val="0F4761" w:themeColor="accent1" w:themeShade="BF"/>
    </w:rPr>
  </w:style>
  <w:style w:type="paragraph" w:styleId="IntenseQuote">
    <w:name w:val="Intense Quote"/>
    <w:basedOn w:val="Normal"/>
    <w:next w:val="Normal"/>
    <w:link w:val="IntenseQuoteChar"/>
    <w:uiPriority w:val="30"/>
    <w:qFormat/>
    <w:rsid w:val="008453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453BE"/>
    <w:rPr>
      <w:i/>
      <w:iCs/>
      <w:color w:val="0F4761" w:themeColor="accent1" w:themeShade="BF"/>
    </w:rPr>
  </w:style>
  <w:style w:type="character" w:styleId="IntenseReference">
    <w:name w:val="Intense Reference"/>
    <w:basedOn w:val="DefaultParagraphFont"/>
    <w:uiPriority w:val="32"/>
    <w:qFormat/>
    <w:rsid w:val="008453BE"/>
    <w:rPr>
      <w:b/>
      <w:bCs/>
      <w:smallCaps/>
      <w:color w:val="0F4761" w:themeColor="accent1" w:themeShade="BF"/>
      <w:spacing w:val="5"/>
    </w:rPr>
  </w:style>
  <w:style w:type="character" w:styleId="Hyperlink">
    <w:name w:val="Hyperlink"/>
    <w:basedOn w:val="DefaultParagraphFont"/>
    <w:uiPriority w:val="99"/>
    <w:unhideWhenUsed/>
    <w:rsid w:val="008453BE"/>
    <w:rPr>
      <w:color w:val="467886" w:themeColor="hyperlink"/>
      <w:u w:val="single"/>
    </w:rPr>
  </w:style>
  <w:style w:type="character" w:customStyle="1" w:styleId="apple-converted-space">
    <w:name w:val="apple-converted-space"/>
    <w:basedOn w:val="DefaultParagraphFont"/>
    <w:rsid w:val="008453BE"/>
  </w:style>
  <w:style w:type="character" w:styleId="UnresolvedMention">
    <w:name w:val="Unresolved Mention"/>
    <w:basedOn w:val="DefaultParagraphFont"/>
    <w:uiPriority w:val="99"/>
    <w:rsid w:val="00443053"/>
    <w:rPr>
      <w:color w:val="605E5C"/>
      <w:shd w:val="clear" w:color="auto" w:fill="E1DFDD"/>
    </w:rPr>
  </w:style>
  <w:style w:type="character" w:styleId="FollowedHyperlink">
    <w:name w:val="FollowedHyperlink"/>
    <w:basedOn w:val="DefaultParagraphFont"/>
    <w:uiPriority w:val="99"/>
    <w:semiHidden/>
    <w:unhideWhenUsed/>
    <w:rsid w:val="0044305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Yang</dc:creator>
  <cp:keywords/>
  <dc:description/>
  <cp:lastModifiedBy>Sonia Yang</cp:lastModifiedBy>
  <cp:revision>7</cp:revision>
  <dcterms:created xsi:type="dcterms:W3CDTF">2024-03-24T21:04:00Z</dcterms:created>
  <dcterms:modified xsi:type="dcterms:W3CDTF">2024-03-26T19:39:00Z</dcterms:modified>
</cp:coreProperties>
</file>